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  <w:lang w:eastAsia="zh-CN"/>
        </w:rPr>
        <w:t>襄城县</w:t>
      </w:r>
      <w:r>
        <w:rPr>
          <w:rFonts w:hint="eastAsia" w:ascii="宋体" w:hAnsi="宋体" w:eastAsia="宋体"/>
          <w:sz w:val="36"/>
          <w:szCs w:val="36"/>
        </w:rPr>
        <w:t>审计局</w:t>
      </w:r>
      <w:r>
        <w:rPr>
          <w:rFonts w:hint="eastAsia" w:ascii="宋体" w:hAnsi="宋体" w:eastAsia="宋体"/>
          <w:sz w:val="36"/>
          <w:szCs w:val="36"/>
          <w:lang w:eastAsia="zh-CN"/>
        </w:rPr>
        <w:t>认真</w:t>
      </w:r>
      <w:r>
        <w:rPr>
          <w:rFonts w:hint="eastAsia" w:ascii="宋体" w:hAnsi="宋体" w:eastAsia="宋体"/>
          <w:sz w:val="36"/>
          <w:szCs w:val="36"/>
        </w:rPr>
        <w:t>学习贯彻全国审计工作会议精神</w:t>
      </w:r>
    </w:p>
    <w:p>
      <w:pPr>
        <w:rPr>
          <w:rFonts w:hint="eastAsia" w:ascii="仿宋_GB2312"/>
          <w:szCs w:val="32"/>
        </w:rPr>
      </w:pPr>
    </w:p>
    <w:p>
      <w:pPr>
        <w:ind w:firstLine="63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1月1</w:t>
      </w: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日上午，</w:t>
      </w:r>
      <w:r>
        <w:rPr>
          <w:rFonts w:hint="eastAsia" w:ascii="仿宋_GB2312"/>
          <w:szCs w:val="32"/>
          <w:lang w:eastAsia="zh-CN"/>
        </w:rPr>
        <w:t>襄城县</w:t>
      </w:r>
      <w:r>
        <w:rPr>
          <w:rFonts w:hint="eastAsia" w:ascii="仿宋_GB2312"/>
          <w:szCs w:val="32"/>
        </w:rPr>
        <w:t>审计局召开</w:t>
      </w:r>
      <w:r>
        <w:rPr>
          <w:rFonts w:hint="eastAsia" w:ascii="仿宋_GB2312"/>
          <w:szCs w:val="32"/>
          <w:lang w:eastAsia="zh-CN"/>
        </w:rPr>
        <w:t>机关</w:t>
      </w:r>
      <w:bookmarkStart w:id="0" w:name="_GoBack"/>
      <w:bookmarkEnd w:id="0"/>
      <w:r>
        <w:rPr>
          <w:rFonts w:hint="eastAsia" w:ascii="仿宋_GB2312"/>
          <w:szCs w:val="32"/>
          <w:lang w:eastAsia="zh-CN"/>
        </w:rPr>
        <w:t>全体</w:t>
      </w:r>
      <w:r>
        <w:rPr>
          <w:rFonts w:hint="eastAsia" w:ascii="仿宋_GB2312"/>
          <w:szCs w:val="32"/>
        </w:rPr>
        <w:t>会议，迅速学习贯彻全国审计工作会议精神，</w:t>
      </w:r>
      <w:r>
        <w:rPr>
          <w:rFonts w:hint="eastAsia" w:ascii="仿宋_GB2312"/>
          <w:szCs w:val="32"/>
          <w:lang w:eastAsia="zh-CN"/>
        </w:rPr>
        <w:t>并</w:t>
      </w:r>
      <w:r>
        <w:rPr>
          <w:rFonts w:hint="eastAsia" w:ascii="仿宋_GB2312"/>
          <w:szCs w:val="32"/>
          <w:lang w:val="en-US" w:eastAsia="zh-CN"/>
        </w:rPr>
        <w:t>对2019年工作进行谋划安排。</w:t>
      </w:r>
      <w:r>
        <w:rPr>
          <w:rFonts w:hint="eastAsia" w:ascii="仿宋_GB2312"/>
          <w:szCs w:val="32"/>
        </w:rPr>
        <w:t> 一是提高</w:t>
      </w:r>
      <w:r>
        <w:rPr>
          <w:rFonts w:hint="eastAsia" w:ascii="仿宋_GB2312"/>
          <w:szCs w:val="32"/>
          <w:lang w:eastAsia="zh-CN"/>
        </w:rPr>
        <w:t>审计工作</w:t>
      </w:r>
      <w:r>
        <w:rPr>
          <w:rFonts w:hint="eastAsia" w:ascii="仿宋_GB2312"/>
          <w:szCs w:val="32"/>
        </w:rPr>
        <w:t>站位。</w:t>
      </w:r>
      <w:r>
        <w:rPr>
          <w:rFonts w:hint="eastAsia" w:ascii="仿宋_GB2312"/>
          <w:szCs w:val="32"/>
          <w:lang w:eastAsia="zh-CN"/>
        </w:rPr>
        <w:t>紧紧</w:t>
      </w:r>
      <w:r>
        <w:rPr>
          <w:rFonts w:hint="eastAsia" w:ascii="仿宋_GB2312"/>
          <w:szCs w:val="32"/>
        </w:rPr>
        <w:t>围绕党和政府工作中心，坚持稳中求进工作总基调，深入贯彻落实党委、政府各项决策部署，依法履行审计监督职责，自觉融入并努力服务经济社会发展大局。 </w:t>
      </w:r>
      <w:r>
        <w:rPr>
          <w:rFonts w:hint="eastAsia" w:ascii="仿宋_GB2312"/>
          <w:szCs w:val="32"/>
          <w:lang w:eastAsia="zh-CN"/>
        </w:rPr>
        <w:t>二是</w:t>
      </w:r>
      <w:r>
        <w:rPr>
          <w:rFonts w:hint="eastAsia" w:ascii="仿宋_GB2312"/>
          <w:szCs w:val="32"/>
        </w:rPr>
        <w:t>把握正确政治方向</w:t>
      </w:r>
      <w:r>
        <w:rPr>
          <w:rFonts w:hint="eastAsia" w:ascii="仿宋_GB2312"/>
          <w:szCs w:val="32"/>
          <w:lang w:eastAsia="zh-CN"/>
        </w:rPr>
        <w:t>。在审计工作中，</w:t>
      </w:r>
      <w:r>
        <w:rPr>
          <w:rFonts w:hint="eastAsia" w:ascii="仿宋_GB2312"/>
          <w:szCs w:val="32"/>
        </w:rPr>
        <w:t>坚持以习近平新时代中国特色社会主义思想为指导，牢固树立“四个意识”，坚定“四个自信”，坚决做到“两个维护”，全面落实新时代管党治党责任，充分发挥党组织战斗堡垒</w:t>
      </w:r>
      <w:r>
        <w:rPr>
          <w:rFonts w:hint="eastAsia" w:ascii="仿宋_GB2312"/>
          <w:szCs w:val="32"/>
          <w:lang w:eastAsia="zh-CN"/>
        </w:rPr>
        <w:t>和党员先锋模范</w:t>
      </w:r>
      <w:r>
        <w:rPr>
          <w:rFonts w:hint="eastAsia" w:ascii="仿宋_GB2312"/>
          <w:szCs w:val="32"/>
        </w:rPr>
        <w:t>作用，为各项工作顺利开展提供坚强保障。 </w:t>
      </w:r>
      <w:r>
        <w:rPr>
          <w:rFonts w:hint="eastAsia" w:ascii="仿宋_GB2312"/>
          <w:szCs w:val="32"/>
          <w:lang w:eastAsia="zh-CN"/>
        </w:rPr>
        <w:t>三是</w:t>
      </w:r>
      <w:r>
        <w:rPr>
          <w:rFonts w:hint="eastAsia" w:ascii="仿宋_GB2312"/>
          <w:szCs w:val="32"/>
        </w:rPr>
        <w:t>推进审计监督全覆盖。</w:t>
      </w:r>
      <w:r>
        <w:rPr>
          <w:rFonts w:hint="eastAsia" w:ascii="仿宋_GB2312"/>
          <w:szCs w:val="32"/>
          <w:lang w:eastAsia="zh-CN"/>
        </w:rPr>
        <w:t>根据上级审计机关统一安排和县委、县政府工作部署，</w:t>
      </w:r>
      <w:r>
        <w:rPr>
          <w:rFonts w:hint="eastAsia" w:ascii="仿宋_GB2312"/>
          <w:szCs w:val="32"/>
        </w:rPr>
        <w:t>聚焦打好“三大攻坚战”，着重突出重大政策措施落实、风险防患、脱贫攻坚、生态环保、财政绩效、民生建设、领导干部履行经济责任情况等重点，着力构建审计监督全覆盖新格局。</w:t>
      </w:r>
      <w:r>
        <w:rPr>
          <w:rFonts w:hint="eastAsia" w:ascii="仿宋_GB2312"/>
          <w:szCs w:val="32"/>
          <w:lang w:eastAsia="zh-CN"/>
        </w:rPr>
        <w:t>四</w:t>
      </w:r>
      <w:r>
        <w:rPr>
          <w:rFonts w:hint="eastAsia" w:ascii="仿宋_GB2312"/>
          <w:szCs w:val="32"/>
        </w:rPr>
        <w:t>是</w:t>
      </w:r>
      <w:r>
        <w:rPr>
          <w:rFonts w:hint="eastAsia" w:ascii="仿宋_GB2312"/>
          <w:szCs w:val="32"/>
          <w:lang w:eastAsia="zh-CN"/>
        </w:rPr>
        <w:t>不断加强审计</w:t>
      </w:r>
      <w:r>
        <w:rPr>
          <w:rFonts w:hint="eastAsia" w:ascii="仿宋_GB2312"/>
          <w:szCs w:val="32"/>
        </w:rPr>
        <w:t>创新。积极探索科学的审计管理模式，优化审计资源配置，强化审计质量管理，加快以“大数据”为核心的审计信息化建设，着力提升审计的能力和水平。</w:t>
      </w:r>
      <w:r>
        <w:rPr>
          <w:rFonts w:hint="eastAsia" w:ascii="仿宋_GB2312"/>
          <w:szCs w:val="32"/>
          <w:lang w:eastAsia="zh-CN"/>
        </w:rPr>
        <w:t>五</w:t>
      </w:r>
      <w:r>
        <w:rPr>
          <w:rFonts w:hint="eastAsia" w:ascii="仿宋_GB2312"/>
          <w:szCs w:val="32"/>
        </w:rPr>
        <w:t>是</w:t>
      </w:r>
      <w:r>
        <w:rPr>
          <w:rFonts w:hint="eastAsia" w:ascii="仿宋_GB2312"/>
          <w:szCs w:val="32"/>
          <w:lang w:eastAsia="zh-CN"/>
        </w:rPr>
        <w:t>提升审计</w:t>
      </w:r>
      <w:r>
        <w:rPr>
          <w:rFonts w:hint="eastAsia" w:ascii="仿宋_GB2312"/>
          <w:szCs w:val="32"/>
        </w:rPr>
        <w:t>队伍</w:t>
      </w:r>
      <w:r>
        <w:rPr>
          <w:rFonts w:hint="eastAsia" w:ascii="仿宋_GB2312"/>
          <w:szCs w:val="32"/>
          <w:lang w:eastAsia="zh-CN"/>
        </w:rPr>
        <w:t>素质</w:t>
      </w:r>
      <w:r>
        <w:rPr>
          <w:rFonts w:hint="eastAsia" w:ascii="仿宋_GB2312"/>
          <w:szCs w:val="32"/>
        </w:rPr>
        <w:t>。针对班子集体、业务骨干、青年审计人员等不同层级干部特点需求，开展业务</w:t>
      </w:r>
      <w:r>
        <w:rPr>
          <w:rFonts w:hint="eastAsia" w:ascii="仿宋_GB2312"/>
          <w:szCs w:val="32"/>
          <w:lang w:eastAsia="zh-CN"/>
        </w:rPr>
        <w:t>培训</w:t>
      </w:r>
      <w:r>
        <w:rPr>
          <w:rFonts w:hint="eastAsia" w:ascii="仿宋_GB2312"/>
          <w:szCs w:val="32"/>
        </w:rPr>
        <w:t>，切实加强审计机关能力建设、作风建设、廉政建设，努力建设信念坚定、业务精通、作风务实、清正廉洁的高素质专业化审计干部队伍。 </w:t>
      </w:r>
    </w:p>
    <w:sectPr>
      <w:footerReference r:id="rId3" w:type="default"/>
      <w:footerReference r:id="rId4" w:type="even"/>
      <w:type w:val="continuous"/>
      <w:pgSz w:w="11906" w:h="16838"/>
      <w:pgMar w:top="2098" w:right="1474" w:bottom="1985" w:left="1588" w:header="851" w:footer="1361" w:gutter="0"/>
      <w:cols w:space="425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350" w:right="360"/>
      <w:jc w:val="right"/>
      <w:rPr>
        <w:rFonts w:hint="eastAsia"/>
      </w:rPr>
    </w:pPr>
    <w:r>
      <w:rPr>
        <w:rStyle w:val="12"/>
        <w:rFonts w:hint="eastAsia"/>
      </w:rPr>
      <w:t>－</w:t>
    </w: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  <w:r>
      <w:rPr>
        <w:rStyle w:val="12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350" w:right="360"/>
      <w:rPr>
        <w:rFonts w:hint="eastAsia"/>
      </w:rPr>
    </w:pPr>
    <w:r>
      <w:rPr>
        <w:rStyle w:val="12"/>
        <w:rFonts w:hint="eastAsia"/>
      </w:rPr>
      <w:t>－</w:t>
    </w: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  <w:r>
      <w:rPr>
        <w:rStyle w:val="12"/>
        <w:rFonts w:hint="eastAsia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attachedTemplate r:id="rId1"/>
  <w:documentProtection w:enforcement="0"/>
  <w:defaultTabStop w:val="425"/>
  <w:hyphenationZone w:val="360"/>
  <w:evenAndOddHeaders w:val="1"/>
  <w:drawingGridHorizontalSpacing w:val="311"/>
  <w:drawingGridVerticalSpacing w:val="573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3390E"/>
    <w:rsid w:val="00014FC7"/>
    <w:rsid w:val="00092FE6"/>
    <w:rsid w:val="000A2F8C"/>
    <w:rsid w:val="000B552C"/>
    <w:rsid w:val="000E426E"/>
    <w:rsid w:val="00101990"/>
    <w:rsid w:val="00133B9C"/>
    <w:rsid w:val="00137B7D"/>
    <w:rsid w:val="00141B5F"/>
    <w:rsid w:val="001C55B7"/>
    <w:rsid w:val="00210198"/>
    <w:rsid w:val="0022266D"/>
    <w:rsid w:val="00231FB4"/>
    <w:rsid w:val="002A49DA"/>
    <w:rsid w:val="002C26A0"/>
    <w:rsid w:val="002E762C"/>
    <w:rsid w:val="002F25C8"/>
    <w:rsid w:val="00320E28"/>
    <w:rsid w:val="0033227F"/>
    <w:rsid w:val="0034559F"/>
    <w:rsid w:val="003C4673"/>
    <w:rsid w:val="004023DD"/>
    <w:rsid w:val="00410AF0"/>
    <w:rsid w:val="00422C20"/>
    <w:rsid w:val="00447860"/>
    <w:rsid w:val="004E5EE1"/>
    <w:rsid w:val="004F4850"/>
    <w:rsid w:val="0051306A"/>
    <w:rsid w:val="00520F7F"/>
    <w:rsid w:val="00567221"/>
    <w:rsid w:val="0059631A"/>
    <w:rsid w:val="00596D64"/>
    <w:rsid w:val="005C211A"/>
    <w:rsid w:val="0064121D"/>
    <w:rsid w:val="00653C80"/>
    <w:rsid w:val="0066432A"/>
    <w:rsid w:val="00682E27"/>
    <w:rsid w:val="006F7554"/>
    <w:rsid w:val="00757A98"/>
    <w:rsid w:val="00777409"/>
    <w:rsid w:val="007B76BA"/>
    <w:rsid w:val="007C044A"/>
    <w:rsid w:val="007E2FDE"/>
    <w:rsid w:val="008C62E4"/>
    <w:rsid w:val="008D0FAA"/>
    <w:rsid w:val="008D233B"/>
    <w:rsid w:val="009137E5"/>
    <w:rsid w:val="00932DCC"/>
    <w:rsid w:val="009D761B"/>
    <w:rsid w:val="00A25734"/>
    <w:rsid w:val="00A709DB"/>
    <w:rsid w:val="00A76A8F"/>
    <w:rsid w:val="00A9279D"/>
    <w:rsid w:val="00AA3D26"/>
    <w:rsid w:val="00AC2CFF"/>
    <w:rsid w:val="00AC66BC"/>
    <w:rsid w:val="00AD3F06"/>
    <w:rsid w:val="00AF4BF0"/>
    <w:rsid w:val="00AF55D0"/>
    <w:rsid w:val="00B33FCD"/>
    <w:rsid w:val="00BA129E"/>
    <w:rsid w:val="00BD3599"/>
    <w:rsid w:val="00BE0BAE"/>
    <w:rsid w:val="00C7559C"/>
    <w:rsid w:val="00CF41B9"/>
    <w:rsid w:val="00D0576B"/>
    <w:rsid w:val="00D32BB0"/>
    <w:rsid w:val="00D64BF5"/>
    <w:rsid w:val="00D85C71"/>
    <w:rsid w:val="00D87409"/>
    <w:rsid w:val="00D90D09"/>
    <w:rsid w:val="00E63480"/>
    <w:rsid w:val="00EB63A1"/>
    <w:rsid w:val="00ED7CF3"/>
    <w:rsid w:val="00EF5858"/>
    <w:rsid w:val="00F07475"/>
    <w:rsid w:val="00F16158"/>
    <w:rsid w:val="00F5296F"/>
    <w:rsid w:val="00F82F1A"/>
    <w:rsid w:val="00FC41BD"/>
    <w:rsid w:val="00FE784E"/>
    <w:rsid w:val="3EE93F1F"/>
    <w:rsid w:val="4D4957F4"/>
    <w:rsid w:val="50533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10">
    <w:name w:val="Default Paragraph Font"/>
    <w:semiHidden/>
    <w:uiPriority w:val="0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iPriority w:val="0"/>
    <w:pPr>
      <w:ind w:firstLine="630"/>
    </w:pPr>
    <w:rPr>
      <w:kern w:val="0"/>
    </w:rPr>
  </w:style>
  <w:style w:type="paragraph" w:styleId="6">
    <w:name w:val="Date"/>
    <w:basedOn w:val="1"/>
    <w:next w:val="1"/>
    <w:semiHidden/>
    <w:qFormat/>
    <w:uiPriority w:val="0"/>
  </w:style>
  <w:style w:type="paragraph" w:styleId="7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8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semiHidden/>
    <w:qFormat/>
    <w:uiPriority w:val="0"/>
    <w:rPr>
      <w:rFonts w:eastAsia="宋体"/>
      <w:sz w:val="28"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5">
    <w:name w:val="主题词"/>
    <w:basedOn w:val="1"/>
    <w:uiPriority w:val="0"/>
    <w:pPr>
      <w:framePr w:wrap="notBeside" w:vAnchor="margin" w:hAnchor="margin" w:yAlign="bottom"/>
      <w:ind w:left="1246" w:hanging="1246"/>
    </w:pPr>
    <w:rPr>
      <w:rFonts w:eastAsia="公文小标宋简"/>
    </w:rPr>
  </w:style>
  <w:style w:type="paragraph" w:customStyle="1" w:styleId="16">
    <w:name w:val="附件"/>
    <w:basedOn w:val="1"/>
    <w:qFormat/>
    <w:uiPriority w:val="0"/>
    <w:pPr>
      <w:ind w:left="1638" w:hanging="1016"/>
    </w:pPr>
  </w:style>
  <w:style w:type="paragraph" w:customStyle="1" w:styleId="17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18">
    <w:name w:val="抄 送"/>
    <w:basedOn w:val="15"/>
    <w:qFormat/>
    <w:uiPriority w:val="0"/>
    <w:pPr>
      <w:ind w:left="0" w:firstLine="0"/>
    </w:pPr>
    <w:rPr>
      <w:rFonts w:eastAsia="仿宋_GB2312"/>
    </w:rPr>
  </w:style>
  <w:style w:type="paragraph" w:customStyle="1" w:styleId="19">
    <w:name w:val="Char Char Char Char Char Char Char Char Char Char Char Char Char"/>
    <w:basedOn w:val="1"/>
    <w:qFormat/>
    <w:uiPriority w:val="0"/>
    <w:pPr>
      <w:spacing w:line="360" w:lineRule="auto"/>
      <w:ind w:firstLine="200" w:firstLineChars="200"/>
    </w:pPr>
    <w:rPr>
      <w:rFonts w:eastAsia="宋体"/>
      <w:sz w:val="21"/>
    </w:rPr>
  </w:style>
  <w:style w:type="character" w:customStyle="1" w:styleId="20">
    <w:name w:val="f16"/>
    <w:basedOn w:val="10"/>
    <w:qFormat/>
    <w:uiPriority w:val="0"/>
  </w:style>
  <w:style w:type="character" w:customStyle="1" w:styleId="21">
    <w:name w:val="sf4"/>
    <w:basedOn w:val="10"/>
    <w:qFormat/>
    <w:uiPriority w:val="0"/>
  </w:style>
  <w:style w:type="character" w:customStyle="1" w:styleId="22">
    <w:name w:val="apple-converted-space"/>
    <w:basedOn w:val="10"/>
    <w:qFormat/>
    <w:uiPriority w:val="0"/>
  </w:style>
  <w:style w:type="character" w:customStyle="1" w:styleId="23">
    <w:name w:val="ls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333;&#22836;&#20844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白头公文模板.dot</Template>
  <Pages>2</Pages>
  <Words>827</Words>
  <Characters>836</Characters>
  <Lines>6</Lines>
  <Paragraphs>1</Paragraphs>
  <TotalTime>35</TotalTime>
  <ScaleCrop>false</ScaleCrop>
  <LinksUpToDate>false</LinksUpToDate>
  <CharactersWithSpaces>836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2019-01-15T06:59:00Z</dcterms:created>
  <dc:creator>Administrator</dc:creator>
  <cp:lastModifiedBy>呜呜呜时间造胖子</cp:lastModifiedBy>
  <dcterms:modified xsi:type="dcterms:W3CDTF">2019-01-15T07:59:00Z</dcterms:modified>
  <dc:title>     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